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601E44B0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Standing Committees</w:t>
      </w:r>
    </w:p>
    <w:p w14:paraId="5AA9AD53" w14:textId="77777777" w:rsidR="00B36ACF" w:rsidRDefault="00B36ACF" w:rsidP="00B36A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712F357" w14:textId="723D4148" w:rsidR="002B1C27" w:rsidRPr="009A3233" w:rsidRDefault="002B1C27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9A3233">
        <w:rPr>
          <w:rFonts w:ascii="Arial" w:hAnsi="Arial" w:cs="Arial"/>
          <w:b/>
          <w:bCs/>
          <w:kern w:val="0"/>
          <w:sz w:val="24"/>
          <w:szCs w:val="24"/>
        </w:rPr>
        <w:t>Historian</w:t>
      </w:r>
    </w:p>
    <w:p w14:paraId="63E450C6" w14:textId="77777777" w:rsidR="002B1C27" w:rsidRPr="009A3233" w:rsidRDefault="002B1C27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0E2A24" w14:textId="77777777" w:rsidR="002B1C27" w:rsidRPr="009A3233" w:rsidRDefault="002B1C27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A3233">
        <w:rPr>
          <w:rFonts w:ascii="Arial" w:hAnsi="Arial" w:cs="Arial"/>
          <w:kern w:val="0"/>
          <w:sz w:val="24"/>
          <w:szCs w:val="24"/>
        </w:rPr>
        <w:t>The duties of this office include:</w:t>
      </w:r>
    </w:p>
    <w:p w14:paraId="4CB611A0" w14:textId="77777777" w:rsidR="009A3233" w:rsidRPr="009A3233" w:rsidRDefault="009A3233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3E62F9" w14:textId="7759D7BB" w:rsidR="002B1C27" w:rsidRPr="009A3233" w:rsidRDefault="002B1C27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A3233">
        <w:rPr>
          <w:rFonts w:ascii="Arial" w:hAnsi="Arial" w:cs="Arial"/>
          <w:kern w:val="0"/>
          <w:sz w:val="24"/>
          <w:szCs w:val="24"/>
        </w:rPr>
        <w:t>A. Chronicling and maintaining, in cooperation with the Publicity Chair,</w:t>
      </w:r>
      <w:r w:rsidR="009A3233"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Pr="009A3233">
        <w:rPr>
          <w:rFonts w:ascii="Arial" w:hAnsi="Arial" w:cs="Arial"/>
          <w:kern w:val="0"/>
          <w:sz w:val="24"/>
          <w:szCs w:val="24"/>
        </w:rPr>
        <w:t xml:space="preserve">records of </w:t>
      </w:r>
      <w:proofErr w:type="gramStart"/>
      <w:r w:rsidRPr="009A3233">
        <w:rPr>
          <w:rFonts w:ascii="Arial" w:hAnsi="Arial" w:cs="Arial"/>
          <w:kern w:val="0"/>
          <w:sz w:val="24"/>
          <w:szCs w:val="24"/>
        </w:rPr>
        <w:t>documentation</w:t>
      </w:r>
      <w:proofErr w:type="gramEnd"/>
    </w:p>
    <w:p w14:paraId="4F679EC2" w14:textId="77777777" w:rsidR="002B1C27" w:rsidRPr="009A3233" w:rsidRDefault="002B1C27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A3233">
        <w:rPr>
          <w:rFonts w:ascii="Arial" w:hAnsi="Arial" w:cs="Arial"/>
          <w:kern w:val="0"/>
          <w:sz w:val="24"/>
          <w:szCs w:val="24"/>
        </w:rPr>
        <w:t xml:space="preserve">B. Reviewing and preparing files for archival </w:t>
      </w:r>
      <w:proofErr w:type="gramStart"/>
      <w:r w:rsidRPr="009A3233">
        <w:rPr>
          <w:rFonts w:ascii="Arial" w:hAnsi="Arial" w:cs="Arial"/>
          <w:kern w:val="0"/>
          <w:sz w:val="24"/>
          <w:szCs w:val="24"/>
        </w:rPr>
        <w:t>preservation</w:t>
      </w:r>
      <w:proofErr w:type="gramEnd"/>
    </w:p>
    <w:p w14:paraId="5699502D" w14:textId="6215F7D7" w:rsidR="002B1C27" w:rsidRPr="009A3233" w:rsidRDefault="009A3233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A3233">
        <w:rPr>
          <w:rFonts w:ascii="Arial" w:hAnsi="Arial" w:cs="Arial"/>
          <w:kern w:val="0"/>
          <w:sz w:val="24"/>
          <w:szCs w:val="24"/>
        </w:rPr>
        <w:t>C.</w:t>
      </w:r>
      <w:r w:rsidR="002B1C27" w:rsidRPr="009A323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="002B1C27" w:rsidRPr="009A3233">
        <w:rPr>
          <w:rFonts w:ascii="Arial" w:hAnsi="Arial" w:cs="Arial"/>
          <w:kern w:val="0"/>
          <w:sz w:val="24"/>
          <w:szCs w:val="24"/>
        </w:rPr>
        <w:t>When I first became Historian there was a great deal of “stuff” that had not</w:t>
      </w:r>
      <w:r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="002B1C27" w:rsidRPr="009A3233">
        <w:rPr>
          <w:rFonts w:ascii="Arial" w:hAnsi="Arial" w:cs="Arial"/>
          <w:kern w:val="0"/>
          <w:sz w:val="24"/>
          <w:szCs w:val="24"/>
        </w:rPr>
        <w:t>been culled. What I did was to go through everything and, to the extent possible, discard</w:t>
      </w:r>
      <w:r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="002B1C27" w:rsidRPr="009A3233">
        <w:rPr>
          <w:rFonts w:ascii="Arial" w:hAnsi="Arial" w:cs="Arial"/>
          <w:kern w:val="0"/>
          <w:sz w:val="24"/>
          <w:szCs w:val="24"/>
        </w:rPr>
        <w:t>multiple copies and organize the materials in looseleaf notebooks, covering a single year or</w:t>
      </w:r>
      <w:r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="002B1C27" w:rsidRPr="009A3233">
        <w:rPr>
          <w:rFonts w:ascii="Arial" w:hAnsi="Arial" w:cs="Arial"/>
          <w:kern w:val="0"/>
          <w:sz w:val="24"/>
          <w:szCs w:val="24"/>
        </w:rPr>
        <w:t>years, depending on the volume of information saved. These I took to the Bentley Library. The</w:t>
      </w:r>
      <w:r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="002B1C27" w:rsidRPr="009A3233">
        <w:rPr>
          <w:rFonts w:ascii="Arial" w:hAnsi="Arial" w:cs="Arial"/>
          <w:kern w:val="0"/>
          <w:sz w:val="24"/>
          <w:szCs w:val="24"/>
        </w:rPr>
        <w:t xml:space="preserve">Lead Archivist (Olga Virakhovskaya) was very welcoming and </w:t>
      </w:r>
      <w:proofErr w:type="gramStart"/>
      <w:r w:rsidR="002B1C27" w:rsidRPr="009A3233">
        <w:rPr>
          <w:rFonts w:ascii="Arial" w:hAnsi="Arial" w:cs="Arial"/>
          <w:kern w:val="0"/>
          <w:sz w:val="24"/>
          <w:szCs w:val="24"/>
        </w:rPr>
        <w:t>friendly</w:t>
      </w:r>
      <w:proofErr w:type="gramEnd"/>
      <w:r w:rsidR="002B1C27" w:rsidRPr="009A3233">
        <w:rPr>
          <w:rFonts w:ascii="Arial" w:hAnsi="Arial" w:cs="Arial"/>
          <w:kern w:val="0"/>
          <w:sz w:val="24"/>
          <w:szCs w:val="24"/>
        </w:rPr>
        <w:t xml:space="preserve"> and she transported the</w:t>
      </w:r>
      <w:r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="002B1C27" w:rsidRPr="009A3233">
        <w:rPr>
          <w:rFonts w:ascii="Arial" w:hAnsi="Arial" w:cs="Arial"/>
          <w:kern w:val="0"/>
          <w:sz w:val="24"/>
          <w:szCs w:val="24"/>
        </w:rPr>
        <w:t>materials to the archives. (I would recommend setting up an appointment in advance.)</w:t>
      </w:r>
    </w:p>
    <w:p w14:paraId="325387AF" w14:textId="77777777" w:rsidR="009A3233" w:rsidRPr="009A3233" w:rsidRDefault="009A3233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23E8217" w14:textId="7071F520" w:rsidR="002B1C27" w:rsidRPr="009A3233" w:rsidRDefault="002B1C27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A3233">
        <w:rPr>
          <w:rFonts w:ascii="Arial" w:hAnsi="Arial" w:cs="Arial"/>
          <w:kern w:val="0"/>
          <w:sz w:val="24"/>
          <w:szCs w:val="24"/>
        </w:rPr>
        <w:t>I was not given a specific schedule of when the materials are to be delivered to the Bentley; I</w:t>
      </w:r>
      <w:r w:rsidR="009A3233"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Pr="009A3233">
        <w:rPr>
          <w:rFonts w:ascii="Arial" w:hAnsi="Arial" w:cs="Arial"/>
          <w:kern w:val="0"/>
          <w:sz w:val="24"/>
          <w:szCs w:val="24"/>
        </w:rPr>
        <w:t>currently have 3 notebooks “in process”; I also have 3 poster boards (under my bed!) from a past</w:t>
      </w:r>
      <w:r w:rsidR="009A3233"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Pr="009A3233">
        <w:rPr>
          <w:rFonts w:ascii="Arial" w:hAnsi="Arial" w:cs="Arial"/>
          <w:kern w:val="0"/>
          <w:sz w:val="24"/>
          <w:szCs w:val="24"/>
        </w:rPr>
        <w:t>anniversary celebration: these are too large for the Bentley storage area, so am unsure if they</w:t>
      </w:r>
      <w:r w:rsidR="009A3233"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Pr="009A3233">
        <w:rPr>
          <w:rFonts w:ascii="Arial" w:hAnsi="Arial" w:cs="Arial"/>
          <w:kern w:val="0"/>
          <w:sz w:val="24"/>
          <w:szCs w:val="24"/>
        </w:rPr>
        <w:t>need to be saved at all.</w:t>
      </w:r>
    </w:p>
    <w:p w14:paraId="4AE63559" w14:textId="77777777" w:rsidR="009A3233" w:rsidRPr="009A3233" w:rsidRDefault="009A3233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38C648A" w14:textId="21D46764" w:rsidR="002B1C27" w:rsidRPr="009A3233" w:rsidRDefault="002B1C27" w:rsidP="002B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9A3233">
        <w:rPr>
          <w:rFonts w:ascii="Arial" w:hAnsi="Arial" w:cs="Arial"/>
          <w:kern w:val="0"/>
          <w:sz w:val="24"/>
          <w:szCs w:val="24"/>
        </w:rPr>
        <w:t>What I have collected includes photos I take at each Waterman event which I attend, brochures,</w:t>
      </w:r>
      <w:r w:rsidR="009A3233"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Pr="009A3233">
        <w:rPr>
          <w:rFonts w:ascii="Arial" w:hAnsi="Arial" w:cs="Arial"/>
          <w:kern w:val="0"/>
          <w:sz w:val="24"/>
          <w:szCs w:val="24"/>
        </w:rPr>
        <w:t>advertisements, newspaper articles, programs, etc. I rely on other Waterman members to supply</w:t>
      </w:r>
      <w:r w:rsidR="009A3233" w:rsidRPr="009A3233">
        <w:rPr>
          <w:rFonts w:ascii="Arial" w:hAnsi="Arial" w:cs="Arial"/>
          <w:kern w:val="0"/>
          <w:sz w:val="24"/>
          <w:szCs w:val="24"/>
        </w:rPr>
        <w:t xml:space="preserve"> </w:t>
      </w:r>
      <w:r w:rsidRPr="009A3233">
        <w:rPr>
          <w:rFonts w:ascii="Arial" w:hAnsi="Arial" w:cs="Arial"/>
          <w:kern w:val="0"/>
          <w:sz w:val="24"/>
          <w:szCs w:val="24"/>
        </w:rPr>
        <w:t>me with materials that I may not have access to.</w:t>
      </w:r>
    </w:p>
    <w:sectPr w:rsidR="002B1C27" w:rsidRPr="009A32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FC77" w14:textId="77777777" w:rsidR="007A5822" w:rsidRDefault="007A5822" w:rsidP="007A5822">
      <w:pPr>
        <w:spacing w:after="0" w:line="240" w:lineRule="auto"/>
      </w:pPr>
      <w:r>
        <w:separator/>
      </w:r>
    </w:p>
  </w:endnote>
  <w:endnote w:type="continuationSeparator" w:id="0">
    <w:p w14:paraId="6F62B097" w14:textId="77777777" w:rsidR="007A5822" w:rsidRDefault="007A5822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C3ED" w14:textId="77777777" w:rsidR="007A5822" w:rsidRDefault="007A5822" w:rsidP="007A5822">
      <w:pPr>
        <w:spacing w:after="0" w:line="240" w:lineRule="auto"/>
      </w:pPr>
      <w:r>
        <w:separator/>
      </w:r>
    </w:p>
  </w:footnote>
  <w:footnote w:type="continuationSeparator" w:id="0">
    <w:p w14:paraId="3C9AF18F" w14:textId="77777777" w:rsidR="007A5822" w:rsidRDefault="007A5822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2B1C27"/>
    <w:rsid w:val="007A5822"/>
    <w:rsid w:val="009654CA"/>
    <w:rsid w:val="009A3233"/>
    <w:rsid w:val="00A75746"/>
    <w:rsid w:val="00AB72F0"/>
    <w:rsid w:val="00B259F7"/>
    <w:rsid w:val="00B36ACF"/>
    <w:rsid w:val="00B7785F"/>
    <w:rsid w:val="00BC4F68"/>
    <w:rsid w:val="00E27229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2023-06-01T10:00:00Z</dcterms:created>
  <dcterms:modified xsi:type="dcterms:W3CDTF">2023-06-01T13:47:00Z</dcterms:modified>
</cp:coreProperties>
</file>